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73F" w:rsidRDefault="0066773F" w:rsidP="0066773F">
      <w:pPr>
        <w:shd w:val="clear" w:color="auto" w:fill="FFFFFF"/>
        <w:spacing w:before="60" w:after="150" w:line="240" w:lineRule="auto"/>
        <w:outlineLvl w:val="1"/>
        <w:rPr>
          <w:rFonts w:ascii="Arial" w:hAnsi="Arial" w:cs="Arial"/>
          <w:color w:val="404040"/>
          <w:sz w:val="21"/>
          <w:szCs w:val="21"/>
        </w:rPr>
      </w:pPr>
      <w:r w:rsidRPr="00B445D0">
        <w:rPr>
          <w:rFonts w:ascii="Arial" w:eastAsia="Times New Roman" w:hAnsi="Arial" w:cs="Arial"/>
          <w:color w:val="252525"/>
          <w:sz w:val="41"/>
          <w:szCs w:val="41"/>
        </w:rPr>
        <w:t xml:space="preserve">МЫ </w:t>
      </w:r>
      <w:proofErr w:type="gramStart"/>
      <w:r w:rsidRPr="00B445D0">
        <w:rPr>
          <w:rFonts w:ascii="Arial" w:eastAsia="Times New Roman" w:hAnsi="Arial" w:cs="Arial"/>
          <w:color w:val="252525"/>
          <w:sz w:val="41"/>
          <w:szCs w:val="41"/>
        </w:rPr>
        <w:t>Z</w:t>
      </w:r>
      <w:proofErr w:type="gramEnd"/>
      <w:r w:rsidRPr="00B445D0">
        <w:rPr>
          <w:rFonts w:ascii="Arial" w:eastAsia="Times New Roman" w:hAnsi="Arial" w:cs="Arial"/>
          <w:color w:val="252525"/>
          <w:sz w:val="41"/>
          <w:szCs w:val="41"/>
        </w:rPr>
        <w:t>А МИР!</w:t>
      </w:r>
    </w:p>
    <w:p w:rsidR="0066773F" w:rsidRDefault="0066773F" w:rsidP="0066773F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404040"/>
          <w:sz w:val="21"/>
          <w:szCs w:val="21"/>
        </w:rPr>
      </w:pPr>
      <w:r>
        <w:rPr>
          <w:rFonts w:ascii="Arial" w:hAnsi="Arial" w:cs="Arial"/>
          <w:color w:val="404040"/>
          <w:sz w:val="21"/>
          <w:szCs w:val="21"/>
        </w:rPr>
        <w:t xml:space="preserve">В России проходят акции в поддержку военнослужащих, участвующих в спецоперации </w:t>
      </w:r>
      <w:proofErr w:type="gramStart"/>
      <w:r>
        <w:rPr>
          <w:rFonts w:ascii="Arial" w:hAnsi="Arial" w:cs="Arial"/>
          <w:color w:val="404040"/>
          <w:sz w:val="21"/>
          <w:szCs w:val="21"/>
        </w:rPr>
        <w:t>на</w:t>
      </w:r>
      <w:proofErr w:type="gramEnd"/>
      <w:r>
        <w:rPr>
          <w:rFonts w:ascii="Arial" w:hAnsi="Arial" w:cs="Arial"/>
          <w:color w:val="404040"/>
          <w:sz w:val="21"/>
          <w:szCs w:val="21"/>
        </w:rPr>
        <w:t xml:space="preserve"> Украины. С первых дней её символом стала буква Z, которой помечена российская военная техника. Теперь россияне используют этот символ в качестве </w:t>
      </w:r>
      <w:proofErr w:type="spellStart"/>
      <w:r>
        <w:rPr>
          <w:rFonts w:ascii="Arial" w:hAnsi="Arial" w:cs="Arial"/>
          <w:color w:val="404040"/>
          <w:sz w:val="21"/>
          <w:szCs w:val="21"/>
        </w:rPr>
        <w:t>хештега</w:t>
      </w:r>
      <w:proofErr w:type="spellEnd"/>
      <w:r>
        <w:rPr>
          <w:rFonts w:ascii="Arial" w:hAnsi="Arial" w:cs="Arial"/>
          <w:color w:val="404040"/>
          <w:sz w:val="21"/>
          <w:szCs w:val="21"/>
        </w:rPr>
        <w:t xml:space="preserve"> в </w:t>
      </w:r>
      <w:proofErr w:type="spellStart"/>
      <w:r>
        <w:rPr>
          <w:rFonts w:ascii="Arial" w:hAnsi="Arial" w:cs="Arial"/>
          <w:color w:val="404040"/>
          <w:sz w:val="21"/>
          <w:szCs w:val="21"/>
        </w:rPr>
        <w:t>соцсетях</w:t>
      </w:r>
      <w:proofErr w:type="spellEnd"/>
      <w:r>
        <w:rPr>
          <w:rFonts w:ascii="Arial" w:hAnsi="Arial" w:cs="Arial"/>
          <w:color w:val="404040"/>
          <w:sz w:val="21"/>
          <w:szCs w:val="21"/>
        </w:rPr>
        <w:t xml:space="preserve"> и наносят его на машины, одежду и окна домов.</w:t>
      </w:r>
    </w:p>
    <w:p w:rsidR="0066773F" w:rsidRDefault="0066773F" w:rsidP="0066773F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40404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404040"/>
          <w:sz w:val="21"/>
          <w:szCs w:val="21"/>
        </w:rPr>
        <w:t>МКДОУ   Савинский детский сад №1   не остаётся в стороне и поддерживает общественные акции в поддержку Российской армии и решений президента. Дети подготовительной группы «Радуга»</w:t>
      </w:r>
      <w:proofErr w:type="gramStart"/>
      <w:r>
        <w:rPr>
          <w:rFonts w:ascii="Arial" w:hAnsi="Arial" w:cs="Arial"/>
          <w:color w:val="404040"/>
          <w:sz w:val="21"/>
          <w:szCs w:val="21"/>
        </w:rPr>
        <w:t xml:space="preserve"> ,</w:t>
      </w:r>
      <w:proofErr w:type="gramEnd"/>
      <w:r>
        <w:rPr>
          <w:rFonts w:ascii="Arial" w:hAnsi="Arial" w:cs="Arial"/>
          <w:color w:val="404040"/>
          <w:sz w:val="21"/>
          <w:szCs w:val="21"/>
        </w:rPr>
        <w:t xml:space="preserve"> совместно с педагогам Багровой с.И., организовали </w:t>
      </w:r>
      <w:proofErr w:type="spellStart"/>
      <w:r>
        <w:rPr>
          <w:rFonts w:ascii="Arial" w:hAnsi="Arial" w:cs="Arial"/>
          <w:color w:val="404040"/>
          <w:sz w:val="21"/>
          <w:szCs w:val="21"/>
        </w:rPr>
        <w:t>флешмоб</w:t>
      </w:r>
      <w:proofErr w:type="spellEnd"/>
      <w:r>
        <w:rPr>
          <w:rFonts w:ascii="Arial" w:hAnsi="Arial" w:cs="Arial"/>
          <w:color w:val="404040"/>
          <w:sz w:val="21"/>
          <w:szCs w:val="21"/>
        </w:rPr>
        <w:t xml:space="preserve"> в поддержку нашей армии. Мы хотим сказать,  что мы их поддерживаем, мы в них верим. </w:t>
      </w:r>
      <w:r>
        <w:rPr>
          <w:rFonts w:ascii="Arial" w:hAnsi="Arial" w:cs="Arial"/>
          <w:color w:val="404040"/>
          <w:sz w:val="21"/>
          <w:szCs w:val="21"/>
          <w:shd w:val="clear" w:color="auto" w:fill="FFFFFF"/>
        </w:rPr>
        <w:t xml:space="preserve">Сегодня очень непростое время, и всем нам нужно объединиться. </w:t>
      </w:r>
    </w:p>
    <w:p w:rsidR="0066773F" w:rsidRDefault="0066773F" w:rsidP="0066773F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404040"/>
          <w:sz w:val="21"/>
          <w:szCs w:val="21"/>
          <w:shd w:val="clear" w:color="auto" w:fill="FFFFFF"/>
        </w:rPr>
      </w:pPr>
    </w:p>
    <w:p w:rsidR="0066773F" w:rsidRDefault="0066773F" w:rsidP="0066773F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404040"/>
          <w:sz w:val="21"/>
          <w:szCs w:val="21"/>
        </w:rPr>
      </w:pPr>
      <w:r>
        <w:rPr>
          <w:rFonts w:ascii="Arial" w:hAnsi="Arial" w:cs="Arial"/>
          <w:noProof/>
          <w:color w:val="404040"/>
          <w:sz w:val="21"/>
          <w:szCs w:val="21"/>
        </w:rPr>
        <w:drawing>
          <wp:inline distT="0" distB="0" distL="0" distR="0">
            <wp:extent cx="2400300" cy="3198614"/>
            <wp:effectExtent l="19050" t="0" r="0" b="0"/>
            <wp:docPr id="1" name="Рисунок 1" descr="C:\Users\1\Desktop\крым и россия воссоединение\акция за мир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крым и россия воссоединение\акция за мир (3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198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04040"/>
          <w:sz w:val="21"/>
          <w:szCs w:val="21"/>
        </w:rPr>
        <w:t xml:space="preserve">   </w:t>
      </w:r>
      <w:r>
        <w:rPr>
          <w:rFonts w:ascii="Arial" w:hAnsi="Arial" w:cs="Arial"/>
          <w:noProof/>
          <w:color w:val="404040"/>
          <w:sz w:val="21"/>
          <w:szCs w:val="21"/>
        </w:rPr>
        <w:drawing>
          <wp:inline distT="0" distB="0" distL="0" distR="0">
            <wp:extent cx="2397971" cy="3195509"/>
            <wp:effectExtent l="19050" t="0" r="2329" b="0"/>
            <wp:docPr id="2" name="Рисунок 2" descr="C:\Users\1\Desktop\крым и россия воссоединение\акция за ми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крым и россия воссоединение\акция за мир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073" cy="3204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73F" w:rsidRDefault="0066773F" w:rsidP="0066773F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404040"/>
          <w:sz w:val="21"/>
          <w:szCs w:val="21"/>
        </w:rPr>
      </w:pPr>
    </w:p>
    <w:p w:rsidR="0066773F" w:rsidRDefault="0066773F" w:rsidP="0066773F">
      <w:r>
        <w:rPr>
          <w:noProof/>
        </w:rPr>
        <w:drawing>
          <wp:inline distT="0" distB="0" distL="0" distR="0">
            <wp:extent cx="2171700" cy="2195873"/>
            <wp:effectExtent l="19050" t="0" r="0" b="0"/>
            <wp:docPr id="3" name="Рисунок 3" descr="C:\Users\1\Desktop\крым и россия воссоединение\акция за мир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крым и россия воссоединение\акция за мир (2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811" cy="2200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</w:p>
    <w:p w:rsidR="00DF7183" w:rsidRDefault="00DF7183"/>
    <w:sectPr w:rsidR="00DF7183" w:rsidSect="005C1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6773F"/>
    <w:rsid w:val="0066773F"/>
    <w:rsid w:val="00DF7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67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7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2022-04-24T17:38:00Z</dcterms:created>
  <dcterms:modified xsi:type="dcterms:W3CDTF">2022-04-24T17:39:00Z</dcterms:modified>
</cp:coreProperties>
</file>